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88CF8" w14:textId="77777777" w:rsidR="003412D7" w:rsidRDefault="001128A9" w:rsidP="00380C3B">
      <w:pPr>
        <w:tabs>
          <w:tab w:val="left" w:pos="1701"/>
          <w:tab w:val="left" w:pos="2552"/>
        </w:tabs>
        <w:snapToGrid w:val="0"/>
        <w:spacing w:line="240" w:lineRule="auto"/>
        <w:contextualSpacing/>
        <w:jc w:val="right"/>
      </w:pPr>
      <w:r>
        <w:rPr>
          <w:rFonts w:hint="eastAsia"/>
        </w:rPr>
        <w:t>（</w:t>
      </w:r>
      <w:r>
        <w:t>様式１</w:t>
      </w:r>
      <w:r>
        <w:rPr>
          <w:rFonts w:hint="eastAsia"/>
        </w:rPr>
        <w:t>）</w:t>
      </w:r>
    </w:p>
    <w:p w14:paraId="4CF4E447" w14:textId="77777777" w:rsidR="003412D7" w:rsidRDefault="003412D7" w:rsidP="00380C3B">
      <w:pPr>
        <w:snapToGrid w:val="0"/>
        <w:spacing w:line="240" w:lineRule="auto"/>
        <w:contextualSpacing/>
      </w:pPr>
    </w:p>
    <w:p w14:paraId="69E65DFE" w14:textId="77777777" w:rsidR="003412D7" w:rsidRDefault="001128A9" w:rsidP="00380C3B">
      <w:pPr>
        <w:snapToGrid w:val="0"/>
        <w:spacing w:line="240" w:lineRule="auto"/>
        <w:contextualSpacing/>
        <w:jc w:val="center"/>
      </w:pPr>
      <w:r>
        <w:rPr>
          <w:rFonts w:hint="eastAsia"/>
          <w:sz w:val="32"/>
        </w:rPr>
        <w:t>参加</w:t>
      </w:r>
      <w:r>
        <w:rPr>
          <w:sz w:val="32"/>
        </w:rPr>
        <w:t>表明書</w:t>
      </w:r>
    </w:p>
    <w:p w14:paraId="45B0D02F" w14:textId="77777777" w:rsidR="003412D7" w:rsidRDefault="003412D7" w:rsidP="00380C3B">
      <w:pPr>
        <w:snapToGrid w:val="0"/>
        <w:spacing w:line="240" w:lineRule="auto"/>
        <w:contextualSpacing/>
      </w:pPr>
    </w:p>
    <w:p w14:paraId="2B2F7F08" w14:textId="77777777" w:rsidR="003412D7" w:rsidRDefault="001128A9" w:rsidP="00380C3B">
      <w:pPr>
        <w:snapToGrid w:val="0"/>
        <w:spacing w:line="240" w:lineRule="auto"/>
        <w:contextualSpacing/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14:paraId="58291538" w14:textId="77777777" w:rsidR="003412D7" w:rsidRDefault="003412D7" w:rsidP="00380C3B">
      <w:pPr>
        <w:snapToGrid w:val="0"/>
        <w:spacing w:line="240" w:lineRule="auto"/>
        <w:contextualSpacing/>
      </w:pPr>
    </w:p>
    <w:p w14:paraId="5C6A2DF1" w14:textId="77777777" w:rsidR="00380C3B" w:rsidRDefault="00380C3B" w:rsidP="00380C3B">
      <w:pPr>
        <w:snapToGrid w:val="0"/>
        <w:spacing w:line="240" w:lineRule="auto"/>
        <w:contextualSpacing/>
      </w:pPr>
    </w:p>
    <w:p w14:paraId="538D9F8B" w14:textId="5ED21C20" w:rsidR="003412D7" w:rsidRDefault="001128A9" w:rsidP="00380C3B">
      <w:pPr>
        <w:snapToGrid w:val="0"/>
        <w:spacing w:line="240" w:lineRule="auto"/>
        <w:contextualSpacing/>
      </w:pPr>
      <w:r>
        <w:rPr>
          <w:rFonts w:hint="eastAsia"/>
        </w:rPr>
        <w:t>沖縄県立</w:t>
      </w:r>
      <w:r w:rsidR="00380C3B">
        <w:rPr>
          <w:rFonts w:hint="eastAsia"/>
        </w:rPr>
        <w:t>北部病院</w:t>
      </w:r>
      <w:r>
        <w:rPr>
          <w:rFonts w:hint="eastAsia"/>
        </w:rPr>
        <w:t xml:space="preserve">　院長　</w:t>
      </w:r>
      <w:r w:rsidR="00380C3B">
        <w:rPr>
          <w:rFonts w:hint="eastAsia"/>
        </w:rPr>
        <w:t>殿</w:t>
      </w:r>
    </w:p>
    <w:p w14:paraId="05058FC5" w14:textId="77777777" w:rsidR="00380C3B" w:rsidRDefault="00380C3B" w:rsidP="00380C3B">
      <w:pPr>
        <w:snapToGrid w:val="0"/>
        <w:spacing w:line="240" w:lineRule="auto"/>
        <w:contextualSpacing/>
      </w:pPr>
    </w:p>
    <w:p w14:paraId="78365169" w14:textId="77777777" w:rsidR="00380C3B" w:rsidRDefault="00380C3B" w:rsidP="00380C3B">
      <w:pPr>
        <w:snapToGrid w:val="0"/>
        <w:spacing w:line="240" w:lineRule="auto"/>
        <w:contextualSpacing/>
      </w:pPr>
    </w:p>
    <w:p w14:paraId="7B2E7A8C" w14:textId="77777777" w:rsidR="003412D7" w:rsidRDefault="001128A9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41205202" w14:textId="77777777" w:rsidR="003412D7" w:rsidRDefault="001128A9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14:paraId="0FF6E807" w14:textId="77777777" w:rsidR="003412D7" w:rsidRDefault="001128A9" w:rsidP="00380C3B">
      <w:pPr>
        <w:snapToGrid w:val="0"/>
        <w:spacing w:line="240" w:lineRule="auto"/>
        <w:ind w:firstLineChars="2900" w:firstLine="6090"/>
        <w:contextualSpacing/>
      </w:pPr>
      <w:r>
        <w:rPr>
          <w:rFonts w:hint="eastAsia"/>
        </w:rPr>
        <w:t>代表者</w:t>
      </w:r>
      <w:r>
        <w:t>名　　　　　　　　　　印</w:t>
      </w:r>
    </w:p>
    <w:p w14:paraId="0E300B18" w14:textId="77777777" w:rsidR="003412D7" w:rsidRDefault="003412D7" w:rsidP="00380C3B">
      <w:pPr>
        <w:snapToGrid w:val="0"/>
        <w:spacing w:line="240" w:lineRule="auto"/>
        <w:contextualSpacing/>
      </w:pPr>
    </w:p>
    <w:p w14:paraId="6426542F" w14:textId="77777777" w:rsidR="003412D7" w:rsidRDefault="003412D7" w:rsidP="00380C3B">
      <w:pPr>
        <w:snapToGrid w:val="0"/>
        <w:spacing w:line="240" w:lineRule="auto"/>
        <w:contextualSpacing/>
      </w:pPr>
    </w:p>
    <w:p w14:paraId="2224A141" w14:textId="77777777" w:rsidR="00380C3B" w:rsidRDefault="00380C3B" w:rsidP="00380C3B">
      <w:pPr>
        <w:snapToGrid w:val="0"/>
        <w:spacing w:line="240" w:lineRule="auto"/>
        <w:contextualSpacing/>
      </w:pPr>
    </w:p>
    <w:p w14:paraId="44F21C99" w14:textId="77777777" w:rsidR="00380C3B" w:rsidRDefault="00380C3B" w:rsidP="00380C3B">
      <w:pPr>
        <w:snapToGrid w:val="0"/>
        <w:spacing w:line="240" w:lineRule="auto"/>
        <w:contextualSpacing/>
      </w:pPr>
    </w:p>
    <w:p w14:paraId="2D787F51" w14:textId="1FE7DBEC" w:rsidR="003412D7" w:rsidRDefault="001128A9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</w:rPr>
        <w:t xml:space="preserve">　</w:t>
      </w:r>
      <w:r>
        <w:rPr>
          <w:rFonts w:hint="eastAsia"/>
          <w:color w:val="000000" w:themeColor="text1"/>
        </w:rPr>
        <w:t>令和</w:t>
      </w:r>
      <w:r w:rsidR="00380C3B"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年</w:t>
      </w:r>
      <w:r w:rsidR="00380C3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月</w:t>
      </w:r>
      <w:r w:rsidR="0092178F">
        <w:rPr>
          <w:rFonts w:hint="eastAsia"/>
          <w:color w:val="000000" w:themeColor="text1"/>
        </w:rPr>
        <w:t xml:space="preserve">　　</w:t>
      </w:r>
      <w:r>
        <w:rPr>
          <w:color w:val="000000" w:themeColor="text1"/>
        </w:rPr>
        <w:t>日付けで企画提案募集の公告がありました下記</w:t>
      </w:r>
      <w:r>
        <w:rPr>
          <w:rFonts w:hint="eastAsia"/>
          <w:color w:val="000000" w:themeColor="text1"/>
        </w:rPr>
        <w:t>案件</w:t>
      </w:r>
      <w:r>
        <w:rPr>
          <w:color w:val="000000" w:themeColor="text1"/>
        </w:rPr>
        <w:t>について、参加の意思を表明いたします。</w:t>
      </w:r>
    </w:p>
    <w:p w14:paraId="02B92404" w14:textId="77777777" w:rsidR="003412D7" w:rsidRDefault="001128A9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なお、この</w:t>
      </w:r>
      <w:r>
        <w:rPr>
          <w:rFonts w:hint="eastAsia"/>
          <w:color w:val="000000" w:themeColor="text1"/>
        </w:rPr>
        <w:t>案件</w:t>
      </w:r>
      <w:r>
        <w:rPr>
          <w:color w:val="000000" w:themeColor="text1"/>
        </w:rPr>
        <w:t>に</w:t>
      </w:r>
      <w:r>
        <w:rPr>
          <w:rFonts w:hint="eastAsia"/>
          <w:color w:val="000000" w:themeColor="text1"/>
        </w:rPr>
        <w:t>係る</w:t>
      </w:r>
      <w:r>
        <w:rPr>
          <w:color w:val="000000" w:themeColor="text1"/>
        </w:rPr>
        <w:t>公告に定める公募式プロポーザル参加資格を満たしていることについては、事実に相違ないことを誓約いたします</w:t>
      </w:r>
      <w:r>
        <w:rPr>
          <w:rFonts w:hint="eastAsia"/>
          <w:color w:val="000000" w:themeColor="text1"/>
        </w:rPr>
        <w:t>。</w:t>
      </w:r>
    </w:p>
    <w:p w14:paraId="13A75BE9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167DC4CE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0B368A3D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0E0FEFDB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373FB910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71F3BE11" w14:textId="77777777" w:rsidR="003412D7" w:rsidRDefault="001128A9" w:rsidP="00380C3B">
      <w:pPr>
        <w:pStyle w:val="a3"/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14:paraId="2ECF8AF6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228AEBAD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393350A6" w14:textId="77777777" w:rsidR="00380C3B" w:rsidRDefault="00380C3B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6B12D1B6" w14:textId="77777777" w:rsidR="003412D7" w:rsidRDefault="003412D7" w:rsidP="00380C3B">
      <w:pPr>
        <w:snapToGrid w:val="0"/>
        <w:spacing w:line="240" w:lineRule="auto"/>
        <w:contextualSpacing/>
        <w:rPr>
          <w:color w:val="000000" w:themeColor="text1"/>
        </w:rPr>
      </w:pPr>
    </w:p>
    <w:p w14:paraId="4C0424DC" w14:textId="0002FC0E" w:rsidR="003412D7" w:rsidRDefault="001128A9" w:rsidP="00380C3B">
      <w:pPr>
        <w:snapToGrid w:val="0"/>
        <w:spacing w:line="240" w:lineRule="auto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案　件　</w:t>
      </w:r>
      <w:r>
        <w:rPr>
          <w:color w:val="000000" w:themeColor="text1"/>
        </w:rPr>
        <w:t>名</w:t>
      </w:r>
      <w:r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：</w:t>
      </w:r>
      <w:r>
        <w:rPr>
          <w:rFonts w:hint="eastAsia"/>
          <w:color w:val="000000" w:themeColor="text1"/>
        </w:rPr>
        <w:t xml:space="preserve">　沖縄県立</w:t>
      </w:r>
      <w:r w:rsidR="00380C3B">
        <w:rPr>
          <w:rFonts w:hint="eastAsia"/>
          <w:color w:val="000000" w:themeColor="text1"/>
        </w:rPr>
        <w:t>北部病院</w:t>
      </w:r>
      <w:r>
        <w:rPr>
          <w:rFonts w:hint="eastAsia"/>
          <w:color w:val="000000" w:themeColor="text1"/>
        </w:rPr>
        <w:t xml:space="preserve">　入院セット事業</w:t>
      </w:r>
    </w:p>
    <w:p w14:paraId="5606DB92" w14:textId="77777777" w:rsidR="003412D7" w:rsidRDefault="003412D7" w:rsidP="00380C3B">
      <w:pPr>
        <w:snapToGrid w:val="0"/>
        <w:spacing w:line="240" w:lineRule="auto"/>
        <w:contextualSpacing/>
      </w:pPr>
    </w:p>
    <w:p w14:paraId="60224D19" w14:textId="77777777" w:rsidR="003412D7" w:rsidRDefault="003412D7" w:rsidP="00380C3B">
      <w:pPr>
        <w:snapToGrid w:val="0"/>
        <w:spacing w:line="240" w:lineRule="auto"/>
        <w:contextualSpacing/>
      </w:pPr>
    </w:p>
    <w:p w14:paraId="1EF4A8DA" w14:textId="77777777" w:rsidR="003412D7" w:rsidRDefault="003412D7" w:rsidP="00380C3B">
      <w:pPr>
        <w:snapToGrid w:val="0"/>
        <w:spacing w:line="240" w:lineRule="auto"/>
        <w:contextualSpacing/>
      </w:pPr>
    </w:p>
    <w:p w14:paraId="2AFE74D6" w14:textId="77777777" w:rsidR="003412D7" w:rsidRDefault="003412D7" w:rsidP="00380C3B">
      <w:pPr>
        <w:snapToGrid w:val="0"/>
        <w:spacing w:line="240" w:lineRule="auto"/>
        <w:contextualSpacing/>
      </w:pPr>
    </w:p>
    <w:p w14:paraId="7ED4EDB6" w14:textId="77777777" w:rsidR="003412D7" w:rsidRDefault="003412D7"/>
    <w:p w14:paraId="49B05341" w14:textId="77777777" w:rsidR="003412D7" w:rsidRDefault="001128A9">
      <w:pPr>
        <w:ind w:firstLineChars="1700" w:firstLine="3570"/>
      </w:pPr>
      <w:r>
        <w:rPr>
          <w:rFonts w:hint="eastAsia"/>
        </w:rPr>
        <w:t>【</w:t>
      </w:r>
      <w:r>
        <w:t>当該提案に係る担当者連絡先】</w:t>
      </w:r>
    </w:p>
    <w:tbl>
      <w:tblPr>
        <w:tblStyle w:val="ad"/>
        <w:tblW w:w="6231" w:type="dxa"/>
        <w:tblInd w:w="3681" w:type="dxa"/>
        <w:tblLayout w:type="fixed"/>
        <w:tblLook w:val="04A0" w:firstRow="1" w:lastRow="0" w:firstColumn="1" w:lastColumn="0" w:noHBand="0" w:noVBand="1"/>
      </w:tblPr>
      <w:tblGrid>
        <w:gridCol w:w="2126"/>
        <w:gridCol w:w="4105"/>
      </w:tblGrid>
      <w:tr w:rsidR="003412D7" w14:paraId="433B8B56" w14:textId="77777777">
        <w:tc>
          <w:tcPr>
            <w:tcW w:w="2126" w:type="dxa"/>
          </w:tcPr>
          <w:p w14:paraId="0C76D370" w14:textId="77777777" w:rsidR="003412D7" w:rsidRDefault="001128A9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105" w:type="dxa"/>
          </w:tcPr>
          <w:p w14:paraId="459A159A" w14:textId="053CDB01" w:rsidR="003412D7" w:rsidRDefault="003412D7"/>
        </w:tc>
      </w:tr>
      <w:tr w:rsidR="003412D7" w14:paraId="31D8A433" w14:textId="77777777">
        <w:tc>
          <w:tcPr>
            <w:tcW w:w="2126" w:type="dxa"/>
          </w:tcPr>
          <w:p w14:paraId="5E5D4CA4" w14:textId="77777777" w:rsidR="003412D7" w:rsidRDefault="001128A9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105" w:type="dxa"/>
          </w:tcPr>
          <w:p w14:paraId="3C5206B8" w14:textId="0AAA64A6" w:rsidR="003412D7" w:rsidRDefault="003412D7"/>
        </w:tc>
      </w:tr>
      <w:tr w:rsidR="003412D7" w14:paraId="5D59C2C5" w14:textId="77777777">
        <w:tc>
          <w:tcPr>
            <w:tcW w:w="2126" w:type="dxa"/>
          </w:tcPr>
          <w:p w14:paraId="5F200CD2" w14:textId="77777777" w:rsidR="003412D7" w:rsidRDefault="001128A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05" w:type="dxa"/>
          </w:tcPr>
          <w:p w14:paraId="6B98BB63" w14:textId="45E3D905" w:rsidR="003412D7" w:rsidRDefault="003412D7"/>
        </w:tc>
      </w:tr>
      <w:tr w:rsidR="003412D7" w14:paraId="562510D7" w14:textId="77777777">
        <w:tc>
          <w:tcPr>
            <w:tcW w:w="2126" w:type="dxa"/>
          </w:tcPr>
          <w:p w14:paraId="5791D881" w14:textId="77777777" w:rsidR="003412D7" w:rsidRDefault="001128A9">
            <w:pPr>
              <w:jc w:val="distribute"/>
            </w:pPr>
            <w:r>
              <w:rPr>
                <w:rFonts w:hint="eastAsia"/>
              </w:rPr>
              <w:t>ＦＡＸ</w:t>
            </w:r>
          </w:p>
        </w:tc>
        <w:tc>
          <w:tcPr>
            <w:tcW w:w="4105" w:type="dxa"/>
          </w:tcPr>
          <w:p w14:paraId="112BBE02" w14:textId="51096ECE" w:rsidR="00380C3B" w:rsidRDefault="00380C3B"/>
        </w:tc>
      </w:tr>
      <w:tr w:rsidR="003412D7" w14:paraId="52EF7768" w14:textId="77777777">
        <w:tc>
          <w:tcPr>
            <w:tcW w:w="2126" w:type="dxa"/>
          </w:tcPr>
          <w:p w14:paraId="6703F832" w14:textId="77777777" w:rsidR="003412D7" w:rsidRDefault="001128A9">
            <w:pPr>
              <w:jc w:val="distribute"/>
            </w:pPr>
            <w:r>
              <w:rPr>
                <w:rFonts w:hint="eastAsia"/>
              </w:rPr>
              <w:t>電子</w:t>
            </w:r>
            <w:r>
              <w:t>メール</w:t>
            </w:r>
          </w:p>
        </w:tc>
        <w:tc>
          <w:tcPr>
            <w:tcW w:w="4105" w:type="dxa"/>
          </w:tcPr>
          <w:p w14:paraId="1E558C2E" w14:textId="20D34A90" w:rsidR="003412D7" w:rsidRDefault="003412D7"/>
        </w:tc>
      </w:tr>
    </w:tbl>
    <w:p w14:paraId="47C4C18C" w14:textId="77777777" w:rsidR="003412D7" w:rsidRDefault="003412D7"/>
    <w:p w14:paraId="6241FFDC" w14:textId="77777777" w:rsidR="003412D7" w:rsidRDefault="003412D7"/>
    <w:sectPr w:rsidR="003412D7">
      <w:pgSz w:w="11906" w:h="16838"/>
      <w:pgMar w:top="993" w:right="991" w:bottom="993" w:left="99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37683" w14:textId="77777777" w:rsidR="0076680C" w:rsidRDefault="0076680C">
      <w:pPr>
        <w:spacing w:after="0" w:line="240" w:lineRule="auto"/>
      </w:pPr>
      <w:r>
        <w:separator/>
      </w:r>
    </w:p>
  </w:endnote>
  <w:endnote w:type="continuationSeparator" w:id="0">
    <w:p w14:paraId="25C06990" w14:textId="77777777" w:rsidR="0076680C" w:rsidRDefault="0076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BD7B" w14:textId="77777777" w:rsidR="0076680C" w:rsidRDefault="0076680C">
      <w:pPr>
        <w:spacing w:after="0" w:line="240" w:lineRule="auto"/>
      </w:pPr>
      <w:r>
        <w:separator/>
      </w:r>
    </w:p>
  </w:footnote>
  <w:footnote w:type="continuationSeparator" w:id="0">
    <w:p w14:paraId="4276049C" w14:textId="77777777" w:rsidR="0076680C" w:rsidRDefault="00766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D7"/>
    <w:rsid w:val="001128A9"/>
    <w:rsid w:val="003412D7"/>
    <w:rsid w:val="00380C3B"/>
    <w:rsid w:val="0076680C"/>
    <w:rsid w:val="007A37A1"/>
    <w:rsid w:val="0092178F"/>
    <w:rsid w:val="00B2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068C0"/>
  <w15:chartTrackingRefBased/>
  <w15:docId w15:val="{11A10641-3B5F-4D96-9C8C-2E65FFD7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kb-i0033</dc:creator>
  <cp:lastModifiedBy>CL05-bk-i025</cp:lastModifiedBy>
  <cp:revision>7</cp:revision>
  <cp:lastPrinted>2023-05-11T04:33:00Z</cp:lastPrinted>
  <dcterms:created xsi:type="dcterms:W3CDTF">2023-05-11T04:28:00Z</dcterms:created>
  <dcterms:modified xsi:type="dcterms:W3CDTF">2026-01-09T04:16:00Z</dcterms:modified>
</cp:coreProperties>
</file>